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9115C" w14:textId="66CB0B83" w:rsidR="00DD42D3" w:rsidRDefault="00DD42D3" w:rsidP="00DD42D3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M2</w:t>
      </w:r>
      <w:r w:rsidR="005C091B">
        <w:rPr>
          <w:rFonts w:cstheme="minorHAnsi"/>
          <w:b/>
          <w:color w:val="000000"/>
          <w:sz w:val="24"/>
          <w:szCs w:val="24"/>
        </w:rPr>
        <w:t>89</w:t>
      </w:r>
      <w:r>
        <w:rPr>
          <w:rFonts w:cstheme="minorHAnsi"/>
          <w:b/>
          <w:color w:val="000000"/>
          <w:sz w:val="24"/>
          <w:szCs w:val="24"/>
        </w:rPr>
        <w:t xml:space="preserve"> </w:t>
      </w:r>
      <w:r w:rsidR="005C091B">
        <w:rPr>
          <w:rFonts w:cstheme="minorHAnsi"/>
          <w:b/>
          <w:color w:val="000000"/>
          <w:sz w:val="24"/>
          <w:szCs w:val="24"/>
        </w:rPr>
        <w:t xml:space="preserve">Dual </w:t>
      </w:r>
      <w:proofErr w:type="spellStart"/>
      <w:r w:rsidR="005C091B">
        <w:rPr>
          <w:rFonts w:cstheme="minorHAnsi"/>
          <w:b/>
          <w:color w:val="000000"/>
          <w:sz w:val="24"/>
          <w:szCs w:val="24"/>
        </w:rPr>
        <w:t>Bags</w:t>
      </w:r>
      <w:proofErr w:type="spellEnd"/>
    </w:p>
    <w:p w14:paraId="0FED90A2" w14:textId="0B1341DB" w:rsidR="00B6767A" w:rsidRDefault="00941CD0" w:rsidP="00DD42D3">
      <w:pPr>
        <w:spacing w:after="0" w:line="240" w:lineRule="auto"/>
        <w:rPr>
          <w:rFonts w:cstheme="minorHAnsi"/>
          <w:b/>
          <w:bCs/>
          <w:sz w:val="24"/>
          <w:szCs w:val="24"/>
        </w:rPr>
      </w:pPr>
      <w:proofErr w:type="spellStart"/>
      <w:r w:rsidRPr="00941CD0">
        <w:rPr>
          <w:rFonts w:cstheme="minorHAnsi"/>
          <w:b/>
          <w:bCs/>
          <w:sz w:val="24"/>
          <w:szCs w:val="24"/>
        </w:rPr>
        <w:t>Suggested</w:t>
      </w:r>
      <w:proofErr w:type="spellEnd"/>
      <w:r w:rsidRPr="00941CD0">
        <w:rPr>
          <w:rFonts w:cstheme="minorHAnsi"/>
          <w:b/>
          <w:bCs/>
          <w:sz w:val="24"/>
          <w:szCs w:val="24"/>
        </w:rPr>
        <w:t xml:space="preserve"> Retail Price (VAT </w:t>
      </w:r>
      <w:proofErr w:type="spellStart"/>
      <w:r w:rsidRPr="00941CD0">
        <w:rPr>
          <w:rFonts w:cstheme="minorHAnsi"/>
          <w:b/>
          <w:bCs/>
          <w:sz w:val="24"/>
          <w:szCs w:val="24"/>
        </w:rPr>
        <w:t>included</w:t>
      </w:r>
      <w:proofErr w:type="spellEnd"/>
      <w:r w:rsidRPr="00941CD0">
        <w:rPr>
          <w:rFonts w:cstheme="minorHAnsi"/>
          <w:b/>
          <w:bCs/>
          <w:sz w:val="24"/>
          <w:szCs w:val="24"/>
        </w:rPr>
        <w:t>): €39.99</w:t>
      </w:r>
    </w:p>
    <w:p w14:paraId="137E703B" w14:textId="77777777" w:rsidR="00941CD0" w:rsidRDefault="00941CD0" w:rsidP="00DD42D3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11F7E69A" w14:textId="77777777" w:rsidR="00941CD0" w:rsidRPr="00941CD0" w:rsidRDefault="00941CD0" w:rsidP="00941CD0">
      <w:pPr>
        <w:spacing w:after="0"/>
        <w:rPr>
          <w:rFonts w:cstheme="minorHAnsi"/>
          <w:sz w:val="24"/>
          <w:szCs w:val="24"/>
        </w:rPr>
      </w:pPr>
      <w:r w:rsidRPr="00941CD0">
        <w:rPr>
          <w:rFonts w:cstheme="minorHAnsi"/>
          <w:sz w:val="24"/>
          <w:szCs w:val="24"/>
        </w:rPr>
        <w:t xml:space="preserve">The Dual </w:t>
      </w:r>
      <w:proofErr w:type="spellStart"/>
      <w:r w:rsidRPr="00941CD0">
        <w:rPr>
          <w:rFonts w:cstheme="minorHAnsi"/>
          <w:sz w:val="24"/>
          <w:szCs w:val="24"/>
        </w:rPr>
        <w:t>Bags</w:t>
      </w:r>
      <w:proofErr w:type="spellEnd"/>
      <w:r w:rsidRPr="00941CD0">
        <w:rPr>
          <w:rFonts w:cstheme="minorHAnsi"/>
          <w:sz w:val="24"/>
          <w:szCs w:val="24"/>
        </w:rPr>
        <w:t xml:space="preserve"> are the </w:t>
      </w:r>
      <w:proofErr w:type="spellStart"/>
      <w:r w:rsidRPr="00941CD0">
        <w:rPr>
          <w:rFonts w:cstheme="minorHAnsi"/>
          <w:sz w:val="24"/>
          <w:szCs w:val="24"/>
        </w:rPr>
        <w:t>perfect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solution</w:t>
      </w:r>
      <w:proofErr w:type="spellEnd"/>
      <w:r w:rsidRPr="00941CD0">
        <w:rPr>
          <w:rFonts w:cstheme="minorHAnsi"/>
          <w:sz w:val="24"/>
          <w:szCs w:val="24"/>
        </w:rPr>
        <w:t xml:space="preserve"> for riders </w:t>
      </w:r>
      <w:proofErr w:type="spellStart"/>
      <w:r w:rsidRPr="00941CD0">
        <w:rPr>
          <w:rFonts w:cstheme="minorHAnsi"/>
          <w:sz w:val="24"/>
          <w:szCs w:val="24"/>
        </w:rPr>
        <w:t>looking</w:t>
      </w:r>
      <w:proofErr w:type="spellEnd"/>
      <w:r w:rsidRPr="00941CD0">
        <w:rPr>
          <w:rFonts w:cstheme="minorHAnsi"/>
          <w:sz w:val="24"/>
          <w:szCs w:val="24"/>
        </w:rPr>
        <w:t xml:space="preserve"> to </w:t>
      </w:r>
      <w:proofErr w:type="spellStart"/>
      <w:r w:rsidRPr="00941CD0">
        <w:rPr>
          <w:rFonts w:cstheme="minorHAnsi"/>
          <w:sz w:val="24"/>
          <w:szCs w:val="24"/>
        </w:rPr>
        <w:t>expand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their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motorcycle’s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carrying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capacity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quickly</w:t>
      </w:r>
      <w:proofErr w:type="spellEnd"/>
      <w:r w:rsidRPr="00941CD0">
        <w:rPr>
          <w:rFonts w:cstheme="minorHAnsi"/>
          <w:sz w:val="24"/>
          <w:szCs w:val="24"/>
        </w:rPr>
        <w:t xml:space="preserve"> and </w:t>
      </w:r>
      <w:proofErr w:type="spellStart"/>
      <w:r w:rsidRPr="00941CD0">
        <w:rPr>
          <w:rFonts w:cstheme="minorHAnsi"/>
          <w:sz w:val="24"/>
          <w:szCs w:val="24"/>
        </w:rPr>
        <w:t>easily</w:t>
      </w:r>
      <w:proofErr w:type="spellEnd"/>
      <w:r w:rsidRPr="00941CD0">
        <w:rPr>
          <w:rFonts w:cstheme="minorHAnsi"/>
          <w:sz w:val="24"/>
          <w:szCs w:val="24"/>
        </w:rPr>
        <w:t xml:space="preserve">, </w:t>
      </w:r>
      <w:proofErr w:type="spellStart"/>
      <w:r w:rsidRPr="00941CD0">
        <w:rPr>
          <w:rFonts w:cstheme="minorHAnsi"/>
          <w:sz w:val="24"/>
          <w:szCs w:val="24"/>
        </w:rPr>
        <w:t>without</w:t>
      </w:r>
      <w:proofErr w:type="spellEnd"/>
      <w:r w:rsidRPr="00941CD0">
        <w:rPr>
          <w:rFonts w:cstheme="minorHAnsi"/>
          <w:sz w:val="24"/>
          <w:szCs w:val="24"/>
        </w:rPr>
        <w:t xml:space="preserve"> the </w:t>
      </w:r>
      <w:proofErr w:type="spellStart"/>
      <w:r w:rsidRPr="00941CD0">
        <w:rPr>
          <w:rFonts w:cstheme="minorHAnsi"/>
          <w:sz w:val="24"/>
          <w:szCs w:val="24"/>
        </w:rPr>
        <w:t>need</w:t>
      </w:r>
      <w:proofErr w:type="spellEnd"/>
      <w:r w:rsidRPr="00941CD0">
        <w:rPr>
          <w:rFonts w:cstheme="minorHAnsi"/>
          <w:sz w:val="24"/>
          <w:szCs w:val="24"/>
        </w:rPr>
        <w:t xml:space="preserve"> for </w:t>
      </w:r>
      <w:proofErr w:type="spellStart"/>
      <w:r w:rsidRPr="00941CD0">
        <w:rPr>
          <w:rFonts w:cstheme="minorHAnsi"/>
          <w:sz w:val="24"/>
          <w:szCs w:val="24"/>
        </w:rPr>
        <w:t>rigid</w:t>
      </w:r>
      <w:proofErr w:type="spellEnd"/>
      <w:r w:rsidRPr="00941CD0">
        <w:rPr>
          <w:rFonts w:cstheme="minorHAnsi"/>
          <w:sz w:val="24"/>
          <w:szCs w:val="24"/>
        </w:rPr>
        <w:t xml:space="preserve"> frames or </w:t>
      </w:r>
      <w:proofErr w:type="spellStart"/>
      <w:r w:rsidRPr="00941CD0">
        <w:rPr>
          <w:rFonts w:cstheme="minorHAnsi"/>
          <w:sz w:val="24"/>
          <w:szCs w:val="24"/>
        </w:rPr>
        <w:t>additional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structures</w:t>
      </w:r>
      <w:proofErr w:type="spellEnd"/>
      <w:r w:rsidRPr="00941CD0">
        <w:rPr>
          <w:rFonts w:cstheme="minorHAnsi"/>
          <w:sz w:val="24"/>
          <w:szCs w:val="24"/>
        </w:rPr>
        <w:t>.</w:t>
      </w:r>
    </w:p>
    <w:p w14:paraId="6E566634" w14:textId="77777777" w:rsidR="00941CD0" w:rsidRPr="00941CD0" w:rsidRDefault="00941CD0" w:rsidP="00941CD0">
      <w:pPr>
        <w:spacing w:after="0"/>
        <w:rPr>
          <w:rFonts w:cstheme="minorHAnsi"/>
          <w:sz w:val="24"/>
          <w:szCs w:val="24"/>
        </w:rPr>
      </w:pPr>
      <w:r w:rsidRPr="00941CD0">
        <w:rPr>
          <w:rFonts w:cstheme="minorHAnsi"/>
          <w:sz w:val="24"/>
          <w:szCs w:val="24"/>
        </w:rPr>
        <w:t xml:space="preserve">Made from </w:t>
      </w:r>
      <w:proofErr w:type="spellStart"/>
      <w:r w:rsidRPr="00941CD0">
        <w:rPr>
          <w:rFonts w:cstheme="minorHAnsi"/>
          <w:sz w:val="24"/>
          <w:szCs w:val="24"/>
        </w:rPr>
        <w:t>durable</w:t>
      </w:r>
      <w:proofErr w:type="spellEnd"/>
      <w:r w:rsidRPr="00941CD0">
        <w:rPr>
          <w:rFonts w:cstheme="minorHAnsi"/>
          <w:sz w:val="24"/>
          <w:szCs w:val="24"/>
        </w:rPr>
        <w:t xml:space="preserve">, </w:t>
      </w:r>
      <w:proofErr w:type="spellStart"/>
      <w:r w:rsidRPr="00941CD0">
        <w:rPr>
          <w:rFonts w:cstheme="minorHAnsi"/>
          <w:sz w:val="24"/>
          <w:szCs w:val="24"/>
        </w:rPr>
        <w:t>lightweight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polyester</w:t>
      </w:r>
      <w:proofErr w:type="spellEnd"/>
      <w:r w:rsidRPr="00941CD0">
        <w:rPr>
          <w:rFonts w:cstheme="minorHAnsi"/>
          <w:sz w:val="24"/>
          <w:szCs w:val="24"/>
        </w:rPr>
        <w:t xml:space="preserve">, </w:t>
      </w:r>
      <w:proofErr w:type="spellStart"/>
      <w:r w:rsidRPr="00941CD0">
        <w:rPr>
          <w:rFonts w:cstheme="minorHAnsi"/>
          <w:sz w:val="24"/>
          <w:szCs w:val="24"/>
        </w:rPr>
        <w:t>these</w:t>
      </w:r>
      <w:proofErr w:type="spellEnd"/>
      <w:r w:rsidRPr="00941CD0">
        <w:rPr>
          <w:rFonts w:cstheme="minorHAnsi"/>
          <w:sz w:val="24"/>
          <w:szCs w:val="24"/>
        </w:rPr>
        <w:t xml:space="preserve"> soft side </w:t>
      </w:r>
      <w:proofErr w:type="spellStart"/>
      <w:r w:rsidRPr="00941CD0">
        <w:rPr>
          <w:rFonts w:cstheme="minorHAnsi"/>
          <w:sz w:val="24"/>
          <w:szCs w:val="24"/>
        </w:rPr>
        <w:t>bags</w:t>
      </w:r>
      <w:proofErr w:type="spellEnd"/>
      <w:r w:rsidRPr="00941CD0">
        <w:rPr>
          <w:rFonts w:cstheme="minorHAnsi"/>
          <w:sz w:val="24"/>
          <w:szCs w:val="24"/>
        </w:rPr>
        <w:t xml:space="preserve"> strike the </w:t>
      </w:r>
      <w:proofErr w:type="spellStart"/>
      <w:r w:rsidRPr="00941CD0">
        <w:rPr>
          <w:rFonts w:cstheme="minorHAnsi"/>
          <w:sz w:val="24"/>
          <w:szCs w:val="24"/>
        </w:rPr>
        <w:t>ideal</w:t>
      </w:r>
      <w:proofErr w:type="spellEnd"/>
      <w:r w:rsidRPr="00941CD0">
        <w:rPr>
          <w:rFonts w:cstheme="minorHAnsi"/>
          <w:sz w:val="24"/>
          <w:szCs w:val="24"/>
        </w:rPr>
        <w:t xml:space="preserve"> balance </w:t>
      </w:r>
      <w:proofErr w:type="spellStart"/>
      <w:r w:rsidRPr="00941CD0">
        <w:rPr>
          <w:rFonts w:cstheme="minorHAnsi"/>
          <w:sz w:val="24"/>
          <w:szCs w:val="24"/>
        </w:rPr>
        <w:t>between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functionality</w:t>
      </w:r>
      <w:proofErr w:type="spellEnd"/>
      <w:r w:rsidRPr="00941CD0">
        <w:rPr>
          <w:rFonts w:cstheme="minorHAnsi"/>
          <w:sz w:val="24"/>
          <w:szCs w:val="24"/>
        </w:rPr>
        <w:t xml:space="preserve"> and </w:t>
      </w:r>
      <w:proofErr w:type="spellStart"/>
      <w:r w:rsidRPr="00941CD0">
        <w:rPr>
          <w:rFonts w:cstheme="minorHAnsi"/>
          <w:sz w:val="24"/>
          <w:szCs w:val="24"/>
        </w:rPr>
        <w:t>simplicity</w:t>
      </w:r>
      <w:proofErr w:type="spellEnd"/>
      <w:r w:rsidRPr="00941CD0">
        <w:rPr>
          <w:rFonts w:cstheme="minorHAnsi"/>
          <w:sz w:val="24"/>
          <w:szCs w:val="24"/>
        </w:rPr>
        <w:t xml:space="preserve">. </w:t>
      </w:r>
      <w:proofErr w:type="spellStart"/>
      <w:r w:rsidRPr="00941CD0">
        <w:rPr>
          <w:rFonts w:cstheme="minorHAnsi"/>
          <w:sz w:val="24"/>
          <w:szCs w:val="24"/>
        </w:rPr>
        <w:t>Their</w:t>
      </w:r>
      <w:proofErr w:type="spellEnd"/>
      <w:r w:rsidRPr="00941CD0">
        <w:rPr>
          <w:rFonts w:cstheme="minorHAnsi"/>
          <w:sz w:val="24"/>
          <w:szCs w:val="24"/>
        </w:rPr>
        <w:t xml:space="preserve"> compact </w:t>
      </w:r>
      <w:proofErr w:type="spellStart"/>
      <w:r w:rsidRPr="00941CD0">
        <w:rPr>
          <w:rFonts w:cstheme="minorHAnsi"/>
          <w:sz w:val="24"/>
          <w:szCs w:val="24"/>
        </w:rPr>
        <w:t>yet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spacious</w:t>
      </w:r>
      <w:proofErr w:type="spellEnd"/>
      <w:r w:rsidRPr="00941CD0">
        <w:rPr>
          <w:rFonts w:cstheme="minorHAnsi"/>
          <w:sz w:val="24"/>
          <w:szCs w:val="24"/>
        </w:rPr>
        <w:t xml:space="preserve"> design makes </w:t>
      </w:r>
      <w:proofErr w:type="spellStart"/>
      <w:r w:rsidRPr="00941CD0">
        <w:rPr>
          <w:rFonts w:cstheme="minorHAnsi"/>
          <w:sz w:val="24"/>
          <w:szCs w:val="24"/>
        </w:rPr>
        <w:t>them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suitable</w:t>
      </w:r>
      <w:proofErr w:type="spellEnd"/>
      <w:r w:rsidRPr="00941CD0">
        <w:rPr>
          <w:rFonts w:cstheme="minorHAnsi"/>
          <w:sz w:val="24"/>
          <w:szCs w:val="24"/>
        </w:rPr>
        <w:t xml:space="preserve"> for </w:t>
      </w:r>
      <w:proofErr w:type="spellStart"/>
      <w:r w:rsidRPr="00941CD0">
        <w:rPr>
          <w:rFonts w:cstheme="minorHAnsi"/>
          <w:sz w:val="24"/>
          <w:szCs w:val="24"/>
        </w:rPr>
        <w:t>both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daily</w:t>
      </w:r>
      <w:proofErr w:type="spellEnd"/>
      <w:r w:rsidRPr="00941CD0">
        <w:rPr>
          <w:rFonts w:cstheme="minorHAnsi"/>
          <w:sz w:val="24"/>
          <w:szCs w:val="24"/>
        </w:rPr>
        <w:t xml:space="preserve"> use and long-</w:t>
      </w:r>
      <w:proofErr w:type="spellStart"/>
      <w:r w:rsidRPr="00941CD0">
        <w:rPr>
          <w:rFonts w:cstheme="minorHAnsi"/>
          <w:sz w:val="24"/>
          <w:szCs w:val="24"/>
        </w:rPr>
        <w:t>distance</w:t>
      </w:r>
      <w:proofErr w:type="spellEnd"/>
      <w:r w:rsidRPr="00941CD0">
        <w:rPr>
          <w:rFonts w:cstheme="minorHAnsi"/>
          <w:sz w:val="24"/>
          <w:szCs w:val="24"/>
        </w:rPr>
        <w:t xml:space="preserve"> travel.</w:t>
      </w:r>
    </w:p>
    <w:p w14:paraId="039BC4F1" w14:textId="77777777" w:rsidR="00941CD0" w:rsidRPr="00941CD0" w:rsidRDefault="00941CD0" w:rsidP="00941CD0">
      <w:pPr>
        <w:spacing w:after="0"/>
        <w:rPr>
          <w:rFonts w:cstheme="minorHAnsi"/>
          <w:sz w:val="24"/>
          <w:szCs w:val="24"/>
        </w:rPr>
      </w:pPr>
      <w:r w:rsidRPr="00941CD0">
        <w:rPr>
          <w:rFonts w:cstheme="minorHAnsi"/>
          <w:sz w:val="24"/>
          <w:szCs w:val="24"/>
        </w:rPr>
        <w:t xml:space="preserve">Installation </w:t>
      </w:r>
      <w:proofErr w:type="spellStart"/>
      <w:r w:rsidRPr="00941CD0">
        <w:rPr>
          <w:rFonts w:cstheme="minorHAnsi"/>
          <w:sz w:val="24"/>
          <w:szCs w:val="24"/>
        </w:rPr>
        <w:t>is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simple</w:t>
      </w:r>
      <w:proofErr w:type="spellEnd"/>
      <w:r w:rsidRPr="00941CD0">
        <w:rPr>
          <w:rFonts w:cstheme="minorHAnsi"/>
          <w:sz w:val="24"/>
          <w:szCs w:val="24"/>
        </w:rPr>
        <w:t xml:space="preserve"> and </w:t>
      </w:r>
      <w:proofErr w:type="spellStart"/>
      <w:r w:rsidRPr="00941CD0">
        <w:rPr>
          <w:rFonts w:cstheme="minorHAnsi"/>
          <w:sz w:val="24"/>
          <w:szCs w:val="24"/>
        </w:rPr>
        <w:t>universal</w:t>
      </w:r>
      <w:proofErr w:type="spellEnd"/>
      <w:r w:rsidRPr="00941CD0">
        <w:rPr>
          <w:rFonts w:cstheme="minorHAnsi"/>
          <w:sz w:val="24"/>
          <w:szCs w:val="24"/>
        </w:rPr>
        <w:t xml:space="preserve">: with </w:t>
      </w:r>
      <w:proofErr w:type="spellStart"/>
      <w:r w:rsidRPr="00941CD0">
        <w:rPr>
          <w:rFonts w:cstheme="minorHAnsi"/>
          <w:sz w:val="24"/>
          <w:szCs w:val="24"/>
        </w:rPr>
        <w:t>adjustable</w:t>
      </w:r>
      <w:proofErr w:type="spellEnd"/>
      <w:r w:rsidRPr="00941CD0">
        <w:rPr>
          <w:rFonts w:cstheme="minorHAnsi"/>
          <w:sz w:val="24"/>
          <w:szCs w:val="24"/>
        </w:rPr>
        <w:t xml:space="preserve"> straps, the Dual </w:t>
      </w:r>
      <w:proofErr w:type="spellStart"/>
      <w:r w:rsidRPr="00941CD0">
        <w:rPr>
          <w:rFonts w:cstheme="minorHAnsi"/>
          <w:sz w:val="24"/>
          <w:szCs w:val="24"/>
        </w:rPr>
        <w:t>Bags</w:t>
      </w:r>
      <w:proofErr w:type="spellEnd"/>
      <w:r w:rsidRPr="00941CD0">
        <w:rPr>
          <w:rFonts w:cstheme="minorHAnsi"/>
          <w:sz w:val="24"/>
          <w:szCs w:val="24"/>
        </w:rPr>
        <w:t xml:space="preserve"> can be </w:t>
      </w:r>
      <w:proofErr w:type="spellStart"/>
      <w:r w:rsidRPr="00941CD0">
        <w:rPr>
          <w:rFonts w:cstheme="minorHAnsi"/>
          <w:sz w:val="24"/>
          <w:szCs w:val="24"/>
        </w:rPr>
        <w:t>easily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mounted</w:t>
      </w:r>
      <w:proofErr w:type="spellEnd"/>
      <w:r w:rsidRPr="00941CD0">
        <w:rPr>
          <w:rFonts w:cstheme="minorHAnsi"/>
          <w:sz w:val="24"/>
          <w:szCs w:val="24"/>
        </w:rPr>
        <w:t xml:space="preserve"> on frames or handles, fitting </w:t>
      </w:r>
      <w:proofErr w:type="spellStart"/>
      <w:r w:rsidRPr="00941CD0">
        <w:rPr>
          <w:rFonts w:cstheme="minorHAnsi"/>
          <w:sz w:val="24"/>
          <w:szCs w:val="24"/>
        </w:rPr>
        <w:t>most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motorcycle</w:t>
      </w:r>
      <w:proofErr w:type="spellEnd"/>
      <w:r w:rsidRPr="00941CD0">
        <w:rPr>
          <w:rFonts w:cstheme="minorHAnsi"/>
          <w:sz w:val="24"/>
          <w:szCs w:val="24"/>
        </w:rPr>
        <w:t xml:space="preserve"> models on the market. The attachment </w:t>
      </w:r>
      <w:proofErr w:type="spellStart"/>
      <w:r w:rsidRPr="00941CD0">
        <w:rPr>
          <w:rFonts w:cstheme="minorHAnsi"/>
          <w:sz w:val="24"/>
          <w:szCs w:val="24"/>
        </w:rPr>
        <w:t>is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stable</w:t>
      </w:r>
      <w:proofErr w:type="spellEnd"/>
      <w:r w:rsidRPr="00941CD0">
        <w:rPr>
          <w:rFonts w:cstheme="minorHAnsi"/>
          <w:sz w:val="24"/>
          <w:szCs w:val="24"/>
        </w:rPr>
        <w:t xml:space="preserve">, secure, and fast, </w:t>
      </w:r>
      <w:proofErr w:type="spellStart"/>
      <w:r w:rsidRPr="00941CD0">
        <w:rPr>
          <w:rFonts w:cstheme="minorHAnsi"/>
          <w:sz w:val="24"/>
          <w:szCs w:val="24"/>
        </w:rPr>
        <w:t>without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requiring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rigid</w:t>
      </w:r>
      <w:proofErr w:type="spellEnd"/>
      <w:r w:rsidRPr="00941CD0">
        <w:rPr>
          <w:rFonts w:cstheme="minorHAnsi"/>
          <w:sz w:val="24"/>
          <w:szCs w:val="24"/>
        </w:rPr>
        <w:t xml:space="preserve"> racks or </w:t>
      </w:r>
      <w:proofErr w:type="spellStart"/>
      <w:r w:rsidRPr="00941CD0">
        <w:rPr>
          <w:rFonts w:cstheme="minorHAnsi"/>
          <w:sz w:val="24"/>
          <w:szCs w:val="24"/>
        </w:rPr>
        <w:t>brackets</w:t>
      </w:r>
      <w:proofErr w:type="spellEnd"/>
      <w:r w:rsidRPr="00941CD0">
        <w:rPr>
          <w:rFonts w:cstheme="minorHAnsi"/>
          <w:sz w:val="24"/>
          <w:szCs w:val="24"/>
        </w:rPr>
        <w:t>.</w:t>
      </w:r>
    </w:p>
    <w:p w14:paraId="09DF0255" w14:textId="77777777" w:rsidR="00941CD0" w:rsidRPr="00941CD0" w:rsidRDefault="00941CD0" w:rsidP="00941CD0">
      <w:pPr>
        <w:spacing w:after="0"/>
        <w:rPr>
          <w:rFonts w:cstheme="minorHAnsi"/>
          <w:sz w:val="24"/>
          <w:szCs w:val="24"/>
        </w:rPr>
      </w:pPr>
      <w:r w:rsidRPr="00941CD0">
        <w:rPr>
          <w:rFonts w:cstheme="minorHAnsi"/>
          <w:sz w:val="24"/>
          <w:szCs w:val="24"/>
        </w:rPr>
        <w:t xml:space="preserve">Inside, </w:t>
      </w:r>
      <w:proofErr w:type="spellStart"/>
      <w:r w:rsidRPr="00941CD0">
        <w:rPr>
          <w:rFonts w:cstheme="minorHAnsi"/>
          <w:sz w:val="24"/>
          <w:szCs w:val="24"/>
        </w:rPr>
        <w:t>there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is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enough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space</w:t>
      </w:r>
      <w:proofErr w:type="spellEnd"/>
      <w:r w:rsidRPr="00941CD0">
        <w:rPr>
          <w:rFonts w:cstheme="minorHAnsi"/>
          <w:sz w:val="24"/>
          <w:szCs w:val="24"/>
        </w:rPr>
        <w:t xml:space="preserve"> to store tools, </w:t>
      </w:r>
      <w:proofErr w:type="spellStart"/>
      <w:r w:rsidRPr="00941CD0">
        <w:rPr>
          <w:rFonts w:cstheme="minorHAnsi"/>
          <w:sz w:val="24"/>
          <w:szCs w:val="24"/>
        </w:rPr>
        <w:t>documents</w:t>
      </w:r>
      <w:proofErr w:type="spellEnd"/>
      <w:r w:rsidRPr="00941CD0">
        <w:rPr>
          <w:rFonts w:cstheme="minorHAnsi"/>
          <w:sz w:val="24"/>
          <w:szCs w:val="24"/>
        </w:rPr>
        <w:t xml:space="preserve">, </w:t>
      </w:r>
      <w:proofErr w:type="spellStart"/>
      <w:r w:rsidRPr="00941CD0">
        <w:rPr>
          <w:rFonts w:cstheme="minorHAnsi"/>
          <w:sz w:val="24"/>
          <w:szCs w:val="24"/>
        </w:rPr>
        <w:t>accessories</w:t>
      </w:r>
      <w:proofErr w:type="spellEnd"/>
      <w:r w:rsidRPr="00941CD0">
        <w:rPr>
          <w:rFonts w:cstheme="minorHAnsi"/>
          <w:sz w:val="24"/>
          <w:szCs w:val="24"/>
        </w:rPr>
        <w:t xml:space="preserve">, and personal items, keeping </w:t>
      </w:r>
      <w:proofErr w:type="spellStart"/>
      <w:r w:rsidRPr="00941CD0">
        <w:rPr>
          <w:rFonts w:cstheme="minorHAnsi"/>
          <w:sz w:val="24"/>
          <w:szCs w:val="24"/>
        </w:rPr>
        <w:t>everything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within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reach</w:t>
      </w:r>
      <w:proofErr w:type="spellEnd"/>
      <w:r w:rsidRPr="00941CD0">
        <w:rPr>
          <w:rFonts w:cstheme="minorHAnsi"/>
          <w:sz w:val="24"/>
          <w:szCs w:val="24"/>
        </w:rPr>
        <w:t xml:space="preserve"> and </w:t>
      </w:r>
      <w:proofErr w:type="spellStart"/>
      <w:r w:rsidRPr="00941CD0">
        <w:rPr>
          <w:rFonts w:cstheme="minorHAnsi"/>
          <w:sz w:val="24"/>
          <w:szCs w:val="24"/>
        </w:rPr>
        <w:t>well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organized</w:t>
      </w:r>
      <w:proofErr w:type="spellEnd"/>
      <w:r w:rsidRPr="00941CD0">
        <w:rPr>
          <w:rFonts w:cstheme="minorHAnsi"/>
          <w:sz w:val="24"/>
          <w:szCs w:val="24"/>
        </w:rPr>
        <w:t>.</w:t>
      </w:r>
      <w:r w:rsidRPr="00941CD0">
        <w:rPr>
          <w:rFonts w:cstheme="minorHAnsi"/>
          <w:sz w:val="24"/>
          <w:szCs w:val="24"/>
        </w:rPr>
        <w:br/>
      </w:r>
      <w:proofErr w:type="spellStart"/>
      <w:r w:rsidRPr="00941CD0">
        <w:rPr>
          <w:rFonts w:cstheme="minorHAnsi"/>
          <w:sz w:val="24"/>
          <w:szCs w:val="24"/>
        </w:rPr>
        <w:t>Laminated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reflective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inserts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enhance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lateral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visibility</w:t>
      </w:r>
      <w:proofErr w:type="spellEnd"/>
      <w:r w:rsidRPr="00941CD0">
        <w:rPr>
          <w:rFonts w:cstheme="minorHAnsi"/>
          <w:sz w:val="24"/>
          <w:szCs w:val="24"/>
        </w:rPr>
        <w:t xml:space="preserve"> in low-light </w:t>
      </w:r>
      <w:proofErr w:type="spellStart"/>
      <w:r w:rsidRPr="00941CD0">
        <w:rPr>
          <w:rFonts w:cstheme="minorHAnsi"/>
          <w:sz w:val="24"/>
          <w:szCs w:val="24"/>
        </w:rPr>
        <w:t>conditions</w:t>
      </w:r>
      <w:proofErr w:type="spellEnd"/>
      <w:r w:rsidRPr="00941CD0">
        <w:rPr>
          <w:rFonts w:cstheme="minorHAnsi"/>
          <w:sz w:val="24"/>
          <w:szCs w:val="24"/>
        </w:rPr>
        <w:t xml:space="preserve"> or </w:t>
      </w:r>
      <w:proofErr w:type="spellStart"/>
      <w:r w:rsidRPr="00941CD0">
        <w:rPr>
          <w:rFonts w:cstheme="minorHAnsi"/>
          <w:sz w:val="24"/>
          <w:szCs w:val="24"/>
        </w:rPr>
        <w:t>during</w:t>
      </w:r>
      <w:proofErr w:type="spellEnd"/>
      <w:r w:rsidRPr="00941CD0">
        <w:rPr>
          <w:rFonts w:cstheme="minorHAnsi"/>
          <w:sz w:val="24"/>
          <w:szCs w:val="24"/>
        </w:rPr>
        <w:t xml:space="preserve"> night </w:t>
      </w:r>
      <w:proofErr w:type="spellStart"/>
      <w:r w:rsidRPr="00941CD0">
        <w:rPr>
          <w:rFonts w:cstheme="minorHAnsi"/>
          <w:sz w:val="24"/>
          <w:szCs w:val="24"/>
        </w:rPr>
        <w:t>rides</w:t>
      </w:r>
      <w:proofErr w:type="spellEnd"/>
      <w:r w:rsidRPr="00941CD0">
        <w:rPr>
          <w:rFonts w:cstheme="minorHAnsi"/>
          <w:sz w:val="24"/>
          <w:szCs w:val="24"/>
        </w:rPr>
        <w:t xml:space="preserve">, </w:t>
      </w:r>
      <w:proofErr w:type="spellStart"/>
      <w:r w:rsidRPr="00941CD0">
        <w:rPr>
          <w:rFonts w:cstheme="minorHAnsi"/>
          <w:sz w:val="24"/>
          <w:szCs w:val="24"/>
        </w:rPr>
        <w:t>contributing</w:t>
      </w:r>
      <w:proofErr w:type="spellEnd"/>
      <w:r w:rsidRPr="00941CD0">
        <w:rPr>
          <w:rFonts w:cstheme="minorHAnsi"/>
          <w:sz w:val="24"/>
          <w:szCs w:val="24"/>
        </w:rPr>
        <w:t xml:space="preserve"> to </w:t>
      </w:r>
      <w:proofErr w:type="spellStart"/>
      <w:r w:rsidRPr="00941CD0">
        <w:rPr>
          <w:rFonts w:cstheme="minorHAnsi"/>
          <w:sz w:val="24"/>
          <w:szCs w:val="24"/>
        </w:rPr>
        <w:t>active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safety</w:t>
      </w:r>
      <w:proofErr w:type="spellEnd"/>
      <w:r w:rsidRPr="00941CD0">
        <w:rPr>
          <w:rFonts w:cstheme="minorHAnsi"/>
          <w:sz w:val="24"/>
          <w:szCs w:val="24"/>
        </w:rPr>
        <w:t>.</w:t>
      </w:r>
    </w:p>
    <w:p w14:paraId="4B6933DF" w14:textId="77777777" w:rsidR="00941CD0" w:rsidRPr="00941CD0" w:rsidRDefault="00941CD0" w:rsidP="00941CD0">
      <w:pPr>
        <w:spacing w:after="0"/>
        <w:rPr>
          <w:rFonts w:cstheme="minorHAnsi"/>
          <w:sz w:val="24"/>
          <w:szCs w:val="24"/>
        </w:rPr>
      </w:pPr>
      <w:r w:rsidRPr="00941CD0">
        <w:rPr>
          <w:rFonts w:cstheme="minorHAnsi"/>
          <w:sz w:val="24"/>
          <w:szCs w:val="24"/>
        </w:rPr>
        <w:t xml:space="preserve">With a </w:t>
      </w:r>
      <w:proofErr w:type="spellStart"/>
      <w:r w:rsidRPr="00941CD0">
        <w:rPr>
          <w:rFonts w:cstheme="minorHAnsi"/>
          <w:sz w:val="24"/>
          <w:szCs w:val="24"/>
        </w:rPr>
        <w:t>sleek</w:t>
      </w:r>
      <w:proofErr w:type="spellEnd"/>
      <w:r w:rsidRPr="00941CD0">
        <w:rPr>
          <w:rFonts w:cstheme="minorHAnsi"/>
          <w:sz w:val="24"/>
          <w:szCs w:val="24"/>
        </w:rPr>
        <w:t xml:space="preserve"> and minimal design, the Dual </w:t>
      </w:r>
      <w:proofErr w:type="spellStart"/>
      <w:r w:rsidRPr="00941CD0">
        <w:rPr>
          <w:rFonts w:cstheme="minorHAnsi"/>
          <w:sz w:val="24"/>
          <w:szCs w:val="24"/>
        </w:rPr>
        <w:t>Bags</w:t>
      </w:r>
      <w:proofErr w:type="spellEnd"/>
      <w:r w:rsidRPr="00941CD0">
        <w:rPr>
          <w:rFonts w:cstheme="minorHAnsi"/>
          <w:sz w:val="24"/>
          <w:szCs w:val="24"/>
        </w:rPr>
        <w:t xml:space="preserve"> integrate </w:t>
      </w:r>
      <w:proofErr w:type="spellStart"/>
      <w:r w:rsidRPr="00941CD0">
        <w:rPr>
          <w:rFonts w:cstheme="minorHAnsi"/>
          <w:sz w:val="24"/>
          <w:szCs w:val="24"/>
        </w:rPr>
        <w:t>seamlessly</w:t>
      </w:r>
      <w:proofErr w:type="spellEnd"/>
      <w:r w:rsidRPr="00941CD0">
        <w:rPr>
          <w:rFonts w:cstheme="minorHAnsi"/>
          <w:sz w:val="24"/>
          <w:szCs w:val="24"/>
        </w:rPr>
        <w:t xml:space="preserve"> with </w:t>
      </w:r>
      <w:proofErr w:type="spellStart"/>
      <w:r w:rsidRPr="00941CD0">
        <w:rPr>
          <w:rFonts w:cstheme="minorHAnsi"/>
          <w:sz w:val="24"/>
          <w:szCs w:val="24"/>
        </w:rPr>
        <w:t>any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motorcycle</w:t>
      </w:r>
      <w:proofErr w:type="spellEnd"/>
      <w:r w:rsidRPr="00941CD0">
        <w:rPr>
          <w:rFonts w:cstheme="minorHAnsi"/>
          <w:sz w:val="24"/>
          <w:szCs w:val="24"/>
        </w:rPr>
        <w:t xml:space="preserve"> style, </w:t>
      </w:r>
      <w:proofErr w:type="spellStart"/>
      <w:r w:rsidRPr="00941CD0">
        <w:rPr>
          <w:rFonts w:cstheme="minorHAnsi"/>
          <w:sz w:val="24"/>
          <w:szCs w:val="24"/>
        </w:rPr>
        <w:t>offering</w:t>
      </w:r>
      <w:proofErr w:type="spellEnd"/>
      <w:r w:rsidRPr="00941CD0">
        <w:rPr>
          <w:rFonts w:cstheme="minorHAnsi"/>
          <w:sz w:val="24"/>
          <w:szCs w:val="24"/>
        </w:rPr>
        <w:t xml:space="preserve"> a </w:t>
      </w:r>
      <w:proofErr w:type="spellStart"/>
      <w:r w:rsidRPr="00941CD0">
        <w:rPr>
          <w:rFonts w:cstheme="minorHAnsi"/>
          <w:sz w:val="24"/>
          <w:szCs w:val="24"/>
        </w:rPr>
        <w:t>reliable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solution</w:t>
      </w:r>
      <w:proofErr w:type="spellEnd"/>
      <w:r w:rsidRPr="00941CD0">
        <w:rPr>
          <w:rFonts w:cstheme="minorHAnsi"/>
          <w:sz w:val="24"/>
          <w:szCs w:val="24"/>
        </w:rPr>
        <w:t xml:space="preserve"> for riders </w:t>
      </w:r>
      <w:proofErr w:type="spellStart"/>
      <w:r w:rsidRPr="00941CD0">
        <w:rPr>
          <w:rFonts w:cstheme="minorHAnsi"/>
          <w:sz w:val="24"/>
          <w:szCs w:val="24"/>
        </w:rPr>
        <w:t>seeking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lightness</w:t>
      </w:r>
      <w:proofErr w:type="spellEnd"/>
      <w:r w:rsidRPr="00941CD0">
        <w:rPr>
          <w:rFonts w:cstheme="minorHAnsi"/>
          <w:sz w:val="24"/>
          <w:szCs w:val="24"/>
        </w:rPr>
        <w:t xml:space="preserve">, </w:t>
      </w:r>
      <w:proofErr w:type="spellStart"/>
      <w:r w:rsidRPr="00941CD0">
        <w:rPr>
          <w:rFonts w:cstheme="minorHAnsi"/>
          <w:sz w:val="24"/>
          <w:szCs w:val="24"/>
        </w:rPr>
        <w:t>durability</w:t>
      </w:r>
      <w:proofErr w:type="spellEnd"/>
      <w:r w:rsidRPr="00941CD0">
        <w:rPr>
          <w:rFonts w:cstheme="minorHAnsi"/>
          <w:sz w:val="24"/>
          <w:szCs w:val="24"/>
        </w:rPr>
        <w:t xml:space="preserve">, and </w:t>
      </w:r>
      <w:proofErr w:type="spellStart"/>
      <w:r w:rsidRPr="00941CD0">
        <w:rPr>
          <w:rFonts w:cstheme="minorHAnsi"/>
          <w:sz w:val="24"/>
          <w:szCs w:val="24"/>
        </w:rPr>
        <w:t>practicality</w:t>
      </w:r>
      <w:proofErr w:type="spellEnd"/>
      <w:r w:rsidRPr="00941CD0">
        <w:rPr>
          <w:rFonts w:cstheme="minorHAnsi"/>
          <w:sz w:val="24"/>
          <w:szCs w:val="24"/>
        </w:rPr>
        <w:t xml:space="preserve"> in one </w:t>
      </w:r>
      <w:proofErr w:type="spellStart"/>
      <w:r w:rsidRPr="00941CD0">
        <w:rPr>
          <w:rFonts w:cstheme="minorHAnsi"/>
          <w:sz w:val="24"/>
          <w:szCs w:val="24"/>
        </w:rPr>
        <w:t>accessory</w:t>
      </w:r>
      <w:proofErr w:type="spellEnd"/>
      <w:r w:rsidRPr="00941CD0">
        <w:rPr>
          <w:rFonts w:cstheme="minorHAnsi"/>
          <w:sz w:val="24"/>
          <w:szCs w:val="24"/>
        </w:rPr>
        <w:t xml:space="preserve">. Perfect for urban </w:t>
      </w:r>
      <w:proofErr w:type="spellStart"/>
      <w:r w:rsidRPr="00941CD0">
        <w:rPr>
          <w:rFonts w:cstheme="minorHAnsi"/>
          <w:sz w:val="24"/>
          <w:szCs w:val="24"/>
        </w:rPr>
        <w:t>commuters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as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well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as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adventurous</w:t>
      </w:r>
      <w:proofErr w:type="spellEnd"/>
      <w:r w:rsidRPr="00941CD0">
        <w:rPr>
          <w:rFonts w:cstheme="minorHAnsi"/>
          <w:sz w:val="24"/>
          <w:szCs w:val="24"/>
        </w:rPr>
        <w:t xml:space="preserve"> riders, the Dual </w:t>
      </w:r>
      <w:proofErr w:type="spellStart"/>
      <w:r w:rsidRPr="00941CD0">
        <w:rPr>
          <w:rFonts w:cstheme="minorHAnsi"/>
          <w:sz w:val="24"/>
          <w:szCs w:val="24"/>
        </w:rPr>
        <w:t>Bags</w:t>
      </w:r>
      <w:proofErr w:type="spellEnd"/>
      <w:r w:rsidRPr="00941CD0">
        <w:rPr>
          <w:rFonts w:cstheme="minorHAnsi"/>
          <w:sz w:val="24"/>
          <w:szCs w:val="24"/>
        </w:rPr>
        <w:t xml:space="preserve"> are ready to </w:t>
      </w:r>
      <w:proofErr w:type="spellStart"/>
      <w:r w:rsidRPr="00941CD0">
        <w:rPr>
          <w:rFonts w:cstheme="minorHAnsi"/>
          <w:sz w:val="24"/>
          <w:szCs w:val="24"/>
        </w:rPr>
        <w:t>accompany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you</w:t>
      </w:r>
      <w:proofErr w:type="spellEnd"/>
      <w:r w:rsidRPr="00941CD0">
        <w:rPr>
          <w:rFonts w:cstheme="minorHAnsi"/>
          <w:sz w:val="24"/>
          <w:szCs w:val="24"/>
        </w:rPr>
        <w:t xml:space="preserve"> on </w:t>
      </w:r>
      <w:proofErr w:type="spellStart"/>
      <w:r w:rsidRPr="00941CD0">
        <w:rPr>
          <w:rFonts w:cstheme="minorHAnsi"/>
          <w:sz w:val="24"/>
          <w:szCs w:val="24"/>
        </w:rPr>
        <w:t>every</w:t>
      </w:r>
      <w:proofErr w:type="spellEnd"/>
      <w:r w:rsidRPr="00941CD0">
        <w:rPr>
          <w:rFonts w:cstheme="minorHAnsi"/>
          <w:sz w:val="24"/>
          <w:szCs w:val="24"/>
        </w:rPr>
        <w:t xml:space="preserve"> ride, </w:t>
      </w:r>
      <w:proofErr w:type="spellStart"/>
      <w:r w:rsidRPr="00941CD0">
        <w:rPr>
          <w:rFonts w:cstheme="minorHAnsi"/>
          <w:sz w:val="24"/>
          <w:szCs w:val="24"/>
        </w:rPr>
        <w:t>providing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all</w:t>
      </w:r>
      <w:proofErr w:type="spellEnd"/>
      <w:r w:rsidRPr="00941CD0">
        <w:rPr>
          <w:rFonts w:cstheme="minorHAnsi"/>
          <w:sz w:val="24"/>
          <w:szCs w:val="24"/>
        </w:rPr>
        <w:t xml:space="preserve"> the storage </w:t>
      </w:r>
      <w:proofErr w:type="spellStart"/>
      <w:r w:rsidRPr="00941CD0">
        <w:rPr>
          <w:rFonts w:cstheme="minorHAnsi"/>
          <w:sz w:val="24"/>
          <w:szCs w:val="24"/>
        </w:rPr>
        <w:t>space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you</w:t>
      </w:r>
      <w:proofErr w:type="spellEnd"/>
      <w:r w:rsidRPr="00941CD0">
        <w:rPr>
          <w:rFonts w:cstheme="minorHAnsi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sz w:val="24"/>
          <w:szCs w:val="24"/>
        </w:rPr>
        <w:t>need</w:t>
      </w:r>
      <w:proofErr w:type="spellEnd"/>
      <w:r w:rsidRPr="00941CD0">
        <w:rPr>
          <w:rFonts w:cstheme="minorHAnsi"/>
          <w:sz w:val="24"/>
          <w:szCs w:val="24"/>
        </w:rPr>
        <w:t>.</w:t>
      </w:r>
    </w:p>
    <w:p w14:paraId="0DFE875E" w14:textId="77777777" w:rsidR="00B6767A" w:rsidRDefault="00B6767A" w:rsidP="00B43BB6">
      <w:pPr>
        <w:spacing w:after="0"/>
        <w:rPr>
          <w:rFonts w:cstheme="minorHAnsi"/>
          <w:sz w:val="24"/>
          <w:szCs w:val="24"/>
        </w:rPr>
      </w:pPr>
    </w:p>
    <w:p w14:paraId="135C2FEF" w14:textId="77777777" w:rsidR="00941CD0" w:rsidRPr="00941CD0" w:rsidRDefault="00941CD0" w:rsidP="00941CD0">
      <w:pPr>
        <w:spacing w:after="0"/>
        <w:rPr>
          <w:rFonts w:cstheme="minorHAnsi"/>
          <w:color w:val="000000"/>
          <w:sz w:val="24"/>
          <w:szCs w:val="24"/>
        </w:rPr>
      </w:pPr>
      <w:r w:rsidRPr="00941CD0">
        <w:rPr>
          <w:rFonts w:cstheme="minorHAnsi"/>
          <w:b/>
          <w:bCs/>
          <w:color w:val="000000"/>
          <w:sz w:val="24"/>
          <w:szCs w:val="24"/>
        </w:rPr>
        <w:t xml:space="preserve">Colors and </w:t>
      </w:r>
      <w:proofErr w:type="spellStart"/>
      <w:r w:rsidRPr="00941CD0">
        <w:rPr>
          <w:rFonts w:cstheme="minorHAnsi"/>
          <w:b/>
          <w:bCs/>
          <w:color w:val="000000"/>
          <w:sz w:val="24"/>
          <w:szCs w:val="24"/>
        </w:rPr>
        <w:t>Dimensions</w:t>
      </w:r>
      <w:proofErr w:type="spellEnd"/>
      <w:r w:rsidRPr="00941CD0">
        <w:rPr>
          <w:rFonts w:cstheme="minorHAnsi"/>
          <w:b/>
          <w:bCs/>
          <w:color w:val="000000"/>
          <w:sz w:val="24"/>
          <w:szCs w:val="24"/>
        </w:rPr>
        <w:t>:</w:t>
      </w:r>
      <w:r w:rsidRPr="00941CD0">
        <w:rPr>
          <w:rFonts w:cstheme="minorHAnsi"/>
          <w:b/>
          <w:bCs/>
          <w:color w:val="000000"/>
          <w:sz w:val="24"/>
          <w:szCs w:val="24"/>
        </w:rPr>
        <w:br/>
      </w:r>
      <w:r w:rsidRPr="00941CD0">
        <w:rPr>
          <w:rFonts w:cstheme="minorHAnsi"/>
          <w:color w:val="000000"/>
          <w:sz w:val="24"/>
          <w:szCs w:val="24"/>
        </w:rPr>
        <w:t>Black – 25 × 10–15 × 5 cm | 1 L</w:t>
      </w:r>
    </w:p>
    <w:p w14:paraId="52A7A3D0" w14:textId="77777777" w:rsidR="00941CD0" w:rsidRPr="00941CD0" w:rsidRDefault="00941CD0" w:rsidP="00941CD0">
      <w:pPr>
        <w:spacing w:after="0"/>
        <w:rPr>
          <w:rFonts w:cstheme="minorHAnsi"/>
          <w:color w:val="000000"/>
          <w:sz w:val="24"/>
          <w:szCs w:val="24"/>
        </w:rPr>
      </w:pPr>
      <w:proofErr w:type="spellStart"/>
      <w:r w:rsidRPr="00941CD0">
        <w:rPr>
          <w:rFonts w:cstheme="minorHAnsi"/>
          <w:b/>
          <w:bCs/>
          <w:color w:val="000000"/>
          <w:sz w:val="24"/>
          <w:szCs w:val="24"/>
        </w:rPr>
        <w:t>Materials</w:t>
      </w:r>
      <w:proofErr w:type="spellEnd"/>
      <w:r w:rsidRPr="00941CD0">
        <w:rPr>
          <w:rFonts w:cstheme="minorHAnsi"/>
          <w:b/>
          <w:bCs/>
          <w:color w:val="000000"/>
          <w:sz w:val="24"/>
          <w:szCs w:val="24"/>
        </w:rPr>
        <w:t>:</w:t>
      </w:r>
      <w:r w:rsidRPr="00941CD0">
        <w:rPr>
          <w:rFonts w:cstheme="minorHAnsi"/>
          <w:b/>
          <w:bCs/>
          <w:color w:val="000000"/>
          <w:sz w:val="24"/>
          <w:szCs w:val="24"/>
        </w:rPr>
        <w:br/>
      </w:r>
      <w:r w:rsidRPr="00941CD0">
        <w:rPr>
          <w:rFonts w:cstheme="minorHAnsi"/>
          <w:color w:val="000000"/>
          <w:sz w:val="24"/>
          <w:szCs w:val="24"/>
        </w:rPr>
        <w:t>High-</w:t>
      </w:r>
      <w:proofErr w:type="spellStart"/>
      <w:r w:rsidRPr="00941CD0">
        <w:rPr>
          <w:rFonts w:cstheme="minorHAnsi"/>
          <w:color w:val="000000"/>
          <w:sz w:val="24"/>
          <w:szCs w:val="24"/>
        </w:rPr>
        <w:t>tenacity</w:t>
      </w:r>
      <w:proofErr w:type="spellEnd"/>
      <w:r w:rsidRPr="00941CD0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color w:val="000000"/>
          <w:sz w:val="24"/>
          <w:szCs w:val="24"/>
        </w:rPr>
        <w:t>polyester</w:t>
      </w:r>
      <w:proofErr w:type="spellEnd"/>
      <w:r w:rsidRPr="00941CD0">
        <w:rPr>
          <w:rFonts w:cstheme="minorHAnsi"/>
          <w:color w:val="000000"/>
          <w:sz w:val="24"/>
          <w:szCs w:val="24"/>
        </w:rPr>
        <w:t xml:space="preserve"> with waterproof treatment</w:t>
      </w:r>
    </w:p>
    <w:p w14:paraId="0444410D" w14:textId="77777777" w:rsidR="00941CD0" w:rsidRPr="00941CD0" w:rsidRDefault="00941CD0" w:rsidP="00941CD0">
      <w:pPr>
        <w:spacing w:after="0"/>
        <w:rPr>
          <w:rFonts w:cstheme="minorHAnsi"/>
          <w:color w:val="000000"/>
          <w:sz w:val="24"/>
          <w:szCs w:val="24"/>
        </w:rPr>
      </w:pPr>
      <w:r w:rsidRPr="00941CD0">
        <w:rPr>
          <w:rFonts w:cstheme="minorHAnsi"/>
          <w:b/>
          <w:bCs/>
          <w:color w:val="000000"/>
          <w:sz w:val="24"/>
          <w:szCs w:val="24"/>
        </w:rPr>
        <w:t>Features:</w:t>
      </w:r>
      <w:r w:rsidRPr="00941CD0">
        <w:rPr>
          <w:rFonts w:cstheme="minorHAnsi"/>
          <w:b/>
          <w:bCs/>
          <w:color w:val="000000"/>
          <w:sz w:val="24"/>
          <w:szCs w:val="24"/>
        </w:rPr>
        <w:br/>
      </w:r>
      <w:r w:rsidRPr="00941CD0">
        <w:rPr>
          <w:rFonts w:cstheme="minorHAnsi"/>
          <w:color w:val="000000"/>
          <w:sz w:val="24"/>
          <w:szCs w:val="24"/>
        </w:rPr>
        <w:t xml:space="preserve">• </w:t>
      </w:r>
      <w:proofErr w:type="spellStart"/>
      <w:r w:rsidRPr="00941CD0">
        <w:rPr>
          <w:rFonts w:cstheme="minorHAnsi"/>
          <w:color w:val="000000"/>
          <w:sz w:val="24"/>
          <w:szCs w:val="24"/>
        </w:rPr>
        <w:t>Handlebar</w:t>
      </w:r>
      <w:proofErr w:type="spellEnd"/>
      <w:r w:rsidRPr="00941CD0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color w:val="000000"/>
          <w:sz w:val="24"/>
          <w:szCs w:val="24"/>
        </w:rPr>
        <w:t>bag</w:t>
      </w:r>
      <w:proofErr w:type="spellEnd"/>
      <w:r w:rsidRPr="00941CD0">
        <w:rPr>
          <w:rFonts w:cstheme="minorHAnsi"/>
          <w:color w:val="000000"/>
          <w:sz w:val="24"/>
          <w:szCs w:val="24"/>
        </w:rPr>
        <w:t xml:space="preserve"> in </w:t>
      </w:r>
      <w:proofErr w:type="spellStart"/>
      <w:r w:rsidRPr="00941CD0">
        <w:rPr>
          <w:rFonts w:cstheme="minorHAnsi"/>
          <w:color w:val="000000"/>
          <w:sz w:val="24"/>
          <w:szCs w:val="24"/>
        </w:rPr>
        <w:t>polyester</w:t>
      </w:r>
      <w:proofErr w:type="spellEnd"/>
      <w:r w:rsidRPr="00941CD0">
        <w:rPr>
          <w:rFonts w:cstheme="minorHAnsi"/>
          <w:color w:val="000000"/>
          <w:sz w:val="24"/>
          <w:szCs w:val="24"/>
        </w:rPr>
        <w:t xml:space="preserve"> with strap </w:t>
      </w:r>
      <w:proofErr w:type="spellStart"/>
      <w:r w:rsidRPr="00941CD0">
        <w:rPr>
          <w:rFonts w:cstheme="minorHAnsi"/>
          <w:color w:val="000000"/>
          <w:sz w:val="24"/>
          <w:szCs w:val="24"/>
        </w:rPr>
        <w:t>mounting</w:t>
      </w:r>
      <w:proofErr w:type="spellEnd"/>
      <w:r w:rsidRPr="00941CD0">
        <w:rPr>
          <w:rFonts w:cstheme="minorHAnsi"/>
          <w:color w:val="000000"/>
          <w:sz w:val="24"/>
          <w:szCs w:val="24"/>
        </w:rPr>
        <w:br/>
        <w:t xml:space="preserve">• </w:t>
      </w:r>
      <w:proofErr w:type="spellStart"/>
      <w:r w:rsidRPr="00941CD0">
        <w:rPr>
          <w:rFonts w:cstheme="minorHAnsi"/>
          <w:color w:val="000000"/>
          <w:sz w:val="24"/>
          <w:szCs w:val="24"/>
        </w:rPr>
        <w:t>Reflective</w:t>
      </w:r>
      <w:proofErr w:type="spellEnd"/>
      <w:r w:rsidRPr="00941CD0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941CD0">
        <w:rPr>
          <w:rFonts w:cstheme="minorHAnsi"/>
          <w:color w:val="000000"/>
          <w:sz w:val="24"/>
          <w:szCs w:val="24"/>
        </w:rPr>
        <w:t>inserts</w:t>
      </w:r>
      <w:proofErr w:type="spellEnd"/>
    </w:p>
    <w:p w14:paraId="3D65AD5A" w14:textId="29AE00AA" w:rsidR="00424DB6" w:rsidRPr="00424DB6" w:rsidRDefault="00424DB6" w:rsidP="00941CD0">
      <w:pPr>
        <w:spacing w:after="0"/>
        <w:rPr>
          <w:rFonts w:cstheme="minorHAnsi"/>
        </w:rPr>
      </w:pPr>
    </w:p>
    <w:sectPr w:rsidR="00424DB6" w:rsidRPr="00424DB6" w:rsidSect="009F0BF0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0125C"/>
    <w:multiLevelType w:val="multilevel"/>
    <w:tmpl w:val="F0F6C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FF1A10"/>
    <w:multiLevelType w:val="multilevel"/>
    <w:tmpl w:val="41F482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15AD423F"/>
    <w:multiLevelType w:val="multilevel"/>
    <w:tmpl w:val="484C2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5881CFD"/>
    <w:multiLevelType w:val="multilevel"/>
    <w:tmpl w:val="ADD450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1074744285">
    <w:abstractNumId w:val="2"/>
  </w:num>
  <w:num w:numId="2" w16cid:durableId="1923906126">
    <w:abstractNumId w:val="3"/>
  </w:num>
  <w:num w:numId="3" w16cid:durableId="679506554">
    <w:abstractNumId w:val="0"/>
  </w:num>
  <w:num w:numId="4" w16cid:durableId="552733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BF0"/>
    <w:rsid w:val="00004CF1"/>
    <w:rsid w:val="0001461C"/>
    <w:rsid w:val="0001738A"/>
    <w:rsid w:val="00062C5B"/>
    <w:rsid w:val="000656AA"/>
    <w:rsid w:val="000871D6"/>
    <w:rsid w:val="0009391E"/>
    <w:rsid w:val="000F3DA2"/>
    <w:rsid w:val="001048B0"/>
    <w:rsid w:val="0014219F"/>
    <w:rsid w:val="00151FCB"/>
    <w:rsid w:val="001543E9"/>
    <w:rsid w:val="00163113"/>
    <w:rsid w:val="00176799"/>
    <w:rsid w:val="002051B3"/>
    <w:rsid w:val="00225F6E"/>
    <w:rsid w:val="0023193C"/>
    <w:rsid w:val="00234455"/>
    <w:rsid w:val="00250BCC"/>
    <w:rsid w:val="0026354A"/>
    <w:rsid w:val="002B6A57"/>
    <w:rsid w:val="002B7E4D"/>
    <w:rsid w:val="002C58B6"/>
    <w:rsid w:val="002D0BE5"/>
    <w:rsid w:val="003250D3"/>
    <w:rsid w:val="0036653C"/>
    <w:rsid w:val="003A5AD7"/>
    <w:rsid w:val="003C21D4"/>
    <w:rsid w:val="00410814"/>
    <w:rsid w:val="004169B0"/>
    <w:rsid w:val="00424DB6"/>
    <w:rsid w:val="00425AD7"/>
    <w:rsid w:val="00426183"/>
    <w:rsid w:val="004843B4"/>
    <w:rsid w:val="00485CAF"/>
    <w:rsid w:val="004A5E4B"/>
    <w:rsid w:val="004C54FF"/>
    <w:rsid w:val="00560A27"/>
    <w:rsid w:val="00585336"/>
    <w:rsid w:val="005C091B"/>
    <w:rsid w:val="00613F8A"/>
    <w:rsid w:val="00654428"/>
    <w:rsid w:val="006571DA"/>
    <w:rsid w:val="00665E01"/>
    <w:rsid w:val="0068277A"/>
    <w:rsid w:val="006909E0"/>
    <w:rsid w:val="006936AB"/>
    <w:rsid w:val="007065CC"/>
    <w:rsid w:val="00731512"/>
    <w:rsid w:val="00732645"/>
    <w:rsid w:val="00733E2D"/>
    <w:rsid w:val="007573FC"/>
    <w:rsid w:val="00797905"/>
    <w:rsid w:val="007A27F4"/>
    <w:rsid w:val="007C0E4B"/>
    <w:rsid w:val="007C7F29"/>
    <w:rsid w:val="007D4094"/>
    <w:rsid w:val="008A2EF4"/>
    <w:rsid w:val="008C4E3B"/>
    <w:rsid w:val="008D3B95"/>
    <w:rsid w:val="00912D04"/>
    <w:rsid w:val="00941CD0"/>
    <w:rsid w:val="009906D0"/>
    <w:rsid w:val="009A39D6"/>
    <w:rsid w:val="009F0BF0"/>
    <w:rsid w:val="009F26B6"/>
    <w:rsid w:val="009F3CAE"/>
    <w:rsid w:val="00A355B4"/>
    <w:rsid w:val="00A66C55"/>
    <w:rsid w:val="00A957DE"/>
    <w:rsid w:val="00AA1B83"/>
    <w:rsid w:val="00AA222E"/>
    <w:rsid w:val="00AD5FF5"/>
    <w:rsid w:val="00AE3E06"/>
    <w:rsid w:val="00AF7EB4"/>
    <w:rsid w:val="00B034D3"/>
    <w:rsid w:val="00B11535"/>
    <w:rsid w:val="00B26F49"/>
    <w:rsid w:val="00B43BB6"/>
    <w:rsid w:val="00B6767A"/>
    <w:rsid w:val="00B91F22"/>
    <w:rsid w:val="00C2131B"/>
    <w:rsid w:val="00C77DA1"/>
    <w:rsid w:val="00CA69C1"/>
    <w:rsid w:val="00CE5AFD"/>
    <w:rsid w:val="00D24228"/>
    <w:rsid w:val="00DD0F27"/>
    <w:rsid w:val="00DD42D3"/>
    <w:rsid w:val="00DE4052"/>
    <w:rsid w:val="00E508C0"/>
    <w:rsid w:val="00EB45F1"/>
    <w:rsid w:val="00ED6FB4"/>
    <w:rsid w:val="00F10EE7"/>
    <w:rsid w:val="00F3333E"/>
    <w:rsid w:val="00F53F28"/>
    <w:rsid w:val="00F53FF1"/>
    <w:rsid w:val="00F7253F"/>
    <w:rsid w:val="00F72BC6"/>
    <w:rsid w:val="00FC0A45"/>
    <w:rsid w:val="00FD0D1E"/>
    <w:rsid w:val="00FD27AE"/>
    <w:rsid w:val="00FE1102"/>
    <w:rsid w:val="00FF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24A50"/>
  <w15:chartTrackingRefBased/>
  <w15:docId w15:val="{F8CDA3D7-4864-4851-AD88-A8D77A6F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B26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2552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37</cp:revision>
  <dcterms:created xsi:type="dcterms:W3CDTF">2021-12-21T15:58:00Z</dcterms:created>
  <dcterms:modified xsi:type="dcterms:W3CDTF">2025-10-23T13:53:00Z</dcterms:modified>
</cp:coreProperties>
</file>